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pos="4137"/>
          <w:tab w:val="center" w:pos="5132"/>
        </w:tabs>
        <w:spacing w:after="4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/>
        <w:drawing>
          <wp:inline distB="0" distT="0" distL="0" distR="0">
            <wp:extent cx="661670" cy="777240"/>
            <wp:effectExtent b="0" l="0" r="0" t="0"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06">
      <w:pPr>
        <w:ind w:left="2880" w:firstLine="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Junior Infants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04" w:firstLine="0"/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Book List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5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701"/>
        </w:tabs>
        <w:ind w:left="-5" w:firstLine="0"/>
        <w:rPr/>
      </w:pPr>
      <w:r w:rsidDel="00000000" w:rsidR="00000000" w:rsidRPr="00000000">
        <w:rPr>
          <w:b w:val="1"/>
          <w:rtl w:val="0"/>
        </w:rPr>
        <w:t xml:space="preserve">Religion:            </w:t>
        <w:tab/>
      </w:r>
      <w:r w:rsidDel="00000000" w:rsidR="00000000" w:rsidRPr="00000000">
        <w:rPr>
          <w:rtl w:val="0"/>
        </w:rPr>
        <w:t xml:space="preserve">Grow In Love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Workbook (Junior Infants) </w:t>
      </w:r>
    </w:p>
    <w:p w:rsidR="00000000" w:rsidDel="00000000" w:rsidP="00000000" w:rsidRDefault="00000000" w:rsidRPr="00000000" w14:paraId="0000000A">
      <w:pPr>
        <w:tabs>
          <w:tab w:val="left" w:pos="1701"/>
        </w:tabs>
        <w:ind w:lef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0B">
      <w:pPr>
        <w:tabs>
          <w:tab w:val="left" w:pos="1701"/>
        </w:tabs>
        <w:ind w:left="-5" w:firstLine="0"/>
        <w:rPr/>
      </w:pPr>
      <w:r w:rsidDel="00000000" w:rsidR="00000000" w:rsidRPr="00000000">
        <w:rPr>
          <w:b w:val="1"/>
          <w:rtl w:val="0"/>
        </w:rPr>
        <w:t xml:space="preserve">English:</w:t>
      </w:r>
      <w:r w:rsidDel="00000000" w:rsidR="00000000" w:rsidRPr="00000000">
        <w:rPr>
          <w:rtl w:val="0"/>
        </w:rPr>
        <w:t xml:space="preserve">             </w:t>
        <w:tab/>
        <w:t xml:space="preserve">Sounds Like Phonics Activity Book A (CJ Fallon)</w:t>
      </w:r>
    </w:p>
    <w:p w:rsidR="00000000" w:rsidDel="00000000" w:rsidP="00000000" w:rsidRDefault="00000000" w:rsidRPr="00000000" w14:paraId="0000000C">
      <w:pPr>
        <w:tabs>
          <w:tab w:val="left" w:pos="1701"/>
          <w:tab w:val="center" w:pos="2585"/>
        </w:tabs>
        <w:ind w:left="-15" w:firstLine="0"/>
        <w:rPr/>
      </w:pPr>
      <w:r w:rsidDel="00000000" w:rsidR="00000000" w:rsidRPr="00000000">
        <w:rPr>
          <w:rtl w:val="0"/>
        </w:rPr>
        <w:t xml:space="preserve">                            </w:t>
        <w:tab/>
        <w:t xml:space="preserve">Over the Moon Skills Book Junior Infants (Gill)                           </w:t>
        <w:tab/>
        <w:t xml:space="preserve">  </w:t>
      </w:r>
    </w:p>
    <w:p w:rsidR="00000000" w:rsidDel="00000000" w:rsidP="00000000" w:rsidRDefault="00000000" w:rsidRPr="00000000" w14:paraId="0000000D">
      <w:pPr>
        <w:tabs>
          <w:tab w:val="left" w:pos="1701"/>
          <w:tab w:val="center" w:pos="2585"/>
        </w:tabs>
        <w:ind w:left="-15" w:firstLine="0"/>
        <w:rPr/>
      </w:pPr>
      <w:r w:rsidDel="00000000" w:rsidR="00000000" w:rsidRPr="00000000">
        <w:rPr>
          <w:rtl w:val="0"/>
        </w:rPr>
        <w:t xml:space="preserve">                            </w:t>
        <w:tab/>
        <w:tab/>
        <w:t xml:space="preserve">Mrs. Murphy’s Junior Infants Handwriting copies </w:t>
      </w:r>
    </w:p>
    <w:p w:rsidR="00000000" w:rsidDel="00000000" w:rsidP="00000000" w:rsidRDefault="00000000" w:rsidRPr="00000000" w14:paraId="0000000E">
      <w:pPr>
        <w:tabs>
          <w:tab w:val="left" w:pos="1701"/>
          <w:tab w:val="center" w:pos="2585"/>
        </w:tabs>
        <w:ind w:left="-15" w:firstLine="0"/>
        <w:rPr/>
      </w:pPr>
      <w:r w:rsidDel="00000000" w:rsidR="00000000" w:rsidRPr="00000000">
        <w:rPr>
          <w:rtl w:val="0"/>
        </w:rPr>
        <w:tab/>
        <w:t xml:space="preserve">Junior Infants Sight &amp; Sounds Book (4schools.ie)</w:t>
      </w:r>
    </w:p>
    <w:p w:rsidR="00000000" w:rsidDel="00000000" w:rsidP="00000000" w:rsidRDefault="00000000" w:rsidRPr="00000000" w14:paraId="0000000F">
      <w:pPr>
        <w:tabs>
          <w:tab w:val="left" w:pos="1701"/>
          <w:tab w:val="center" w:pos="8308"/>
        </w:tabs>
        <w:ind w:left="-15" w:firstLine="0"/>
        <w:rPr/>
      </w:pPr>
      <w:r w:rsidDel="00000000" w:rsidR="00000000" w:rsidRPr="00000000">
        <w:rPr>
          <w:rtl w:val="0"/>
        </w:rPr>
        <w:t xml:space="preserve">                </w:t>
        <w:tab/>
        <w:t xml:space="preserve"> </w:t>
      </w:r>
    </w:p>
    <w:p w:rsidR="00000000" w:rsidDel="00000000" w:rsidP="00000000" w:rsidRDefault="00000000" w:rsidRPr="00000000" w14:paraId="00000010">
      <w:pPr>
        <w:tabs>
          <w:tab w:val="left" w:pos="1701"/>
          <w:tab w:val="right" w:pos="8236"/>
        </w:tabs>
        <w:ind w:left="-15" w:firstLine="0"/>
        <w:rPr/>
      </w:pPr>
      <w:r w:rsidDel="00000000" w:rsidR="00000000" w:rsidRPr="00000000">
        <w:rPr>
          <w:b w:val="1"/>
          <w:rtl w:val="0"/>
        </w:rPr>
        <w:t xml:space="preserve">Maths</w:t>
      </w:r>
      <w:r w:rsidDel="00000000" w:rsidR="00000000" w:rsidRPr="00000000">
        <w:rPr>
          <w:rtl w:val="0"/>
        </w:rPr>
        <w:t xml:space="preserve">:              </w:t>
        <w:tab/>
        <w:t xml:space="preserve">Busy at Maths Junior Infants (CJ Fallon)</w:t>
        <w:tab/>
        <w:tab/>
        <w:t xml:space="preserve">        </w:t>
      </w:r>
    </w:p>
    <w:p w:rsidR="00000000" w:rsidDel="00000000" w:rsidP="00000000" w:rsidRDefault="00000000" w:rsidRPr="00000000" w14:paraId="00000011">
      <w:pPr>
        <w:tabs>
          <w:tab w:val="left" w:pos="1701"/>
        </w:tabs>
        <w:spacing w:after="47" w:lineRule="auto"/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2">
      <w:pPr>
        <w:tabs>
          <w:tab w:val="left" w:pos="1701"/>
        </w:tabs>
        <w:ind w:left="-5" w:firstLine="0"/>
        <w:rPr/>
      </w:pPr>
      <w:r w:rsidDel="00000000" w:rsidR="00000000" w:rsidRPr="00000000">
        <w:rPr>
          <w:b w:val="1"/>
          <w:rtl w:val="0"/>
        </w:rPr>
        <w:t xml:space="preserve">Gaeilge :</w:t>
        <w:tab/>
      </w:r>
      <w:r w:rsidDel="00000000" w:rsidR="00000000" w:rsidRPr="00000000">
        <w:rPr>
          <w:rtl w:val="0"/>
        </w:rPr>
        <w:t xml:space="preserve">Bua na Cainte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(EDCO) </w:t>
      </w:r>
    </w:p>
    <w:p w:rsidR="00000000" w:rsidDel="00000000" w:rsidP="00000000" w:rsidRDefault="00000000" w:rsidRPr="00000000" w14:paraId="00000013">
      <w:pPr>
        <w:tabs>
          <w:tab w:val="left" w:pos="1701"/>
        </w:tabs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701"/>
        </w:tabs>
        <w:ind w:left="-5" w:firstLine="0"/>
        <w:rPr/>
      </w:pPr>
      <w:r w:rsidDel="00000000" w:rsidR="00000000" w:rsidRPr="00000000">
        <w:rPr>
          <w:b w:val="1"/>
          <w:rtl w:val="0"/>
        </w:rPr>
        <w:t xml:space="preserve">SESE :</w:t>
        <w:tab/>
      </w:r>
      <w:r w:rsidDel="00000000" w:rsidR="00000000" w:rsidRPr="00000000">
        <w:rPr>
          <w:rtl w:val="0"/>
        </w:rPr>
        <w:t xml:space="preserve">Explore With Me Junior Infants (EDCO)</w:t>
      </w:r>
    </w:p>
    <w:p w:rsidR="00000000" w:rsidDel="00000000" w:rsidP="00000000" w:rsidRDefault="00000000" w:rsidRPr="00000000" w14:paraId="00000015">
      <w:pPr>
        <w:tabs>
          <w:tab w:val="left" w:pos="1701"/>
        </w:tabs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tabs>
          <w:tab w:val="left" w:pos="1701"/>
        </w:tabs>
        <w:ind w:left="0" w:firstLine="0"/>
        <w:rPr/>
      </w:pP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Stationery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or more Junior Grip pencils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x Pritt stick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set of crayons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colouring pencils are generally not suitable for Junior Infants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rubber &amp; topper (all in a pencil case)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No. 15 Project Book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88-page Copy Book A11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Junior Copy Books 32page (Extra Wide Ruled)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plastic envelope Folder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Cardboard Folders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A3 Scrapbook</w:t>
      </w:r>
    </w:p>
    <w:p w:rsidR="00000000" w:rsidDel="00000000" w:rsidP="00000000" w:rsidRDefault="00000000" w:rsidRPr="00000000" w14:paraId="00000023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COVER AND LABEL ALL BOOKS AND COPIES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8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Velcro Runners:  Due to time constraints and health and safety in the Infant yard, it is recommended that all children wear Velcro runners (i.e. – NO LACES)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8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8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8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 P</w:t>
      </w:r>
      <w:r w:rsidDel="00000000" w:rsidR="00000000" w:rsidRPr="00000000">
        <w:rPr>
          <w:rtl w:val="0"/>
        </w:rPr>
        <w:t xml:space="preserve">lease note that Book Rental Fees (€10.00) and Art and Craft/ Photocopying Fees (€10.00) will be due in September, a letter with the details will issue to you in September. </w:t>
      </w:r>
    </w:p>
    <w:p w:rsidR="00000000" w:rsidDel="00000000" w:rsidP="00000000" w:rsidRDefault="00000000" w:rsidRPr="00000000" w14:paraId="0000002B">
      <w:pPr>
        <w:ind w:left="78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661670" cy="777240"/>
            <wp:effectExtent b="0" l="0" r="0" t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465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-99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Book List 2 (The following books will be available to rent from the school in September)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pos="4719"/>
          <w:tab w:val="left" w:pos="5745"/>
        </w:tabs>
        <w:spacing w:after="240" w:lineRule="auto"/>
        <w:ind w:left="465" w:firstLine="0"/>
        <w:rPr/>
      </w:pPr>
      <w:r w:rsidDel="00000000" w:rsidR="00000000" w:rsidRPr="00000000">
        <w:rPr>
          <w:b w:val="1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747" w:firstLine="0"/>
        <w:rPr/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Do not buy these books</w:t>
      </w:r>
      <w:r w:rsidDel="00000000" w:rsidR="00000000" w:rsidRPr="00000000">
        <w:rPr>
          <w:b w:val="1"/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465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418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Junior Infants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18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Book Rental List 2021–2022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65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465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701"/>
          <w:tab w:val="center" w:pos="4152"/>
        </w:tabs>
        <w:ind w:left="-15" w:firstLine="0"/>
        <w:rPr/>
      </w:pPr>
      <w:r w:rsidDel="00000000" w:rsidR="00000000" w:rsidRPr="00000000">
        <w:rPr>
          <w:b w:val="1"/>
          <w:rtl w:val="0"/>
        </w:rPr>
        <w:t xml:space="preserve">English:</w:t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Over The Moon</w:t>
      </w:r>
      <w:r w:rsidDel="00000000" w:rsidR="00000000" w:rsidRPr="00000000">
        <w:rPr>
          <w:rtl w:val="0"/>
        </w:rPr>
        <w:t xml:space="preserve">: Junior Infants Fiction Readers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center" w:pos="4152"/>
        </w:tabs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Ella in Africa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and Tell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 Rescue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Going on Holidays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center" w:pos="4152"/>
        </w:tabs>
        <w:spacing w:after="0" w:before="0" w:line="259" w:lineRule="auto"/>
        <w:ind w:left="2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701"/>
          <w:tab w:val="center" w:pos="4152"/>
        </w:tabs>
        <w:ind w:left="-15" w:firstLine="0"/>
        <w:rPr/>
      </w:pPr>
      <w:r w:rsidDel="00000000" w:rsidR="00000000" w:rsidRPr="00000000">
        <w:rPr>
          <w:b w:val="1"/>
          <w:rtl w:val="0"/>
        </w:rPr>
        <w:tab/>
        <w:t xml:space="preserve">Over The Moon</w:t>
      </w:r>
      <w:r w:rsidDel="00000000" w:rsidR="00000000" w:rsidRPr="00000000">
        <w:rPr>
          <w:rtl w:val="0"/>
        </w:rPr>
        <w:t xml:space="preserve">: Junior Infants Non - Fiction Readers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Africa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Services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Packing for my Holidays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center" w:pos="4152"/>
        </w:tabs>
        <w:spacing w:after="0" w:before="0" w:line="259" w:lineRule="auto"/>
        <w:ind w:left="2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701"/>
          <w:tab w:val="center" w:pos="4152"/>
        </w:tabs>
        <w:ind w:left="-15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7">
      <w:pPr>
        <w:tabs>
          <w:tab w:val="left" w:pos="1701"/>
          <w:tab w:val="center" w:pos="4152"/>
        </w:tabs>
        <w:ind w:left="-1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pos="720"/>
          <w:tab w:val="left" w:pos="1701"/>
          <w:tab w:val="center" w:pos="4155"/>
        </w:tabs>
        <w:ind w:left="-15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             </w:t>
        <w:tab/>
        <w:t xml:space="preserve">Folens First Dictionary </w:t>
      </w:r>
    </w:p>
    <w:p w:rsidR="00000000" w:rsidDel="00000000" w:rsidP="00000000" w:rsidRDefault="00000000" w:rsidRPr="00000000" w14:paraId="00000049">
      <w:pPr>
        <w:tabs>
          <w:tab w:val="left" w:pos="1701"/>
        </w:tabs>
        <w:ind w:lef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701"/>
        </w:tabs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306" w:top="290" w:left="1800" w:right="14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2420" w:hanging="360"/>
      </w:pPr>
      <w:rPr/>
    </w:lvl>
    <w:lvl w:ilvl="1">
      <w:start w:val="1"/>
      <w:numFmt w:val="lowerLetter"/>
      <w:lvlText w:val="%2."/>
      <w:lvlJc w:val="left"/>
      <w:pPr>
        <w:ind w:left="3140" w:hanging="360"/>
      </w:pPr>
      <w:rPr/>
    </w:lvl>
    <w:lvl w:ilvl="2">
      <w:start w:val="1"/>
      <w:numFmt w:val="lowerRoman"/>
      <w:lvlText w:val="%3."/>
      <w:lvlJc w:val="right"/>
      <w:pPr>
        <w:ind w:left="3860" w:hanging="180"/>
      </w:pPr>
      <w:rPr/>
    </w:lvl>
    <w:lvl w:ilvl="3">
      <w:start w:val="1"/>
      <w:numFmt w:val="decimal"/>
      <w:lvlText w:val="%4."/>
      <w:lvlJc w:val="left"/>
      <w:pPr>
        <w:ind w:left="4580" w:hanging="360"/>
      </w:pPr>
      <w:rPr/>
    </w:lvl>
    <w:lvl w:ilvl="4">
      <w:start w:val="1"/>
      <w:numFmt w:val="lowerLetter"/>
      <w:lvlText w:val="%5."/>
      <w:lvlJc w:val="left"/>
      <w:pPr>
        <w:ind w:left="5300" w:hanging="360"/>
      </w:pPr>
      <w:rPr/>
    </w:lvl>
    <w:lvl w:ilvl="5">
      <w:start w:val="1"/>
      <w:numFmt w:val="lowerRoman"/>
      <w:lvlText w:val="%6."/>
      <w:lvlJc w:val="right"/>
      <w:pPr>
        <w:ind w:left="6020" w:hanging="180"/>
      </w:pPr>
      <w:rPr/>
    </w:lvl>
    <w:lvl w:ilvl="6">
      <w:start w:val="1"/>
      <w:numFmt w:val="decimal"/>
      <w:lvlText w:val="%7."/>
      <w:lvlJc w:val="left"/>
      <w:pPr>
        <w:ind w:left="6740" w:hanging="360"/>
      </w:pPr>
      <w:rPr/>
    </w:lvl>
    <w:lvl w:ilvl="7">
      <w:start w:val="1"/>
      <w:numFmt w:val="lowerLetter"/>
      <w:lvlText w:val="%8."/>
      <w:lvlJc w:val="left"/>
      <w:pPr>
        <w:ind w:left="7460" w:hanging="360"/>
      </w:pPr>
      <w:rPr/>
    </w:lvl>
    <w:lvl w:ilvl="8">
      <w:start w:val="1"/>
      <w:numFmt w:val="lowerRoman"/>
      <w:lvlText w:val="%9."/>
      <w:lvlJc w:val="right"/>
      <w:pPr>
        <w:ind w:left="81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420" w:hanging="360"/>
      </w:pPr>
      <w:rPr/>
    </w:lvl>
    <w:lvl w:ilvl="1">
      <w:start w:val="1"/>
      <w:numFmt w:val="lowerLetter"/>
      <w:lvlText w:val="%2."/>
      <w:lvlJc w:val="left"/>
      <w:pPr>
        <w:ind w:left="3140" w:hanging="360"/>
      </w:pPr>
      <w:rPr/>
    </w:lvl>
    <w:lvl w:ilvl="2">
      <w:start w:val="1"/>
      <w:numFmt w:val="lowerRoman"/>
      <w:lvlText w:val="%3."/>
      <w:lvlJc w:val="right"/>
      <w:pPr>
        <w:ind w:left="3860" w:hanging="180"/>
      </w:pPr>
      <w:rPr/>
    </w:lvl>
    <w:lvl w:ilvl="3">
      <w:start w:val="1"/>
      <w:numFmt w:val="decimal"/>
      <w:lvlText w:val="%4."/>
      <w:lvlJc w:val="left"/>
      <w:pPr>
        <w:ind w:left="4580" w:hanging="360"/>
      </w:pPr>
      <w:rPr/>
    </w:lvl>
    <w:lvl w:ilvl="4">
      <w:start w:val="1"/>
      <w:numFmt w:val="lowerLetter"/>
      <w:lvlText w:val="%5."/>
      <w:lvlJc w:val="left"/>
      <w:pPr>
        <w:ind w:left="5300" w:hanging="360"/>
      </w:pPr>
      <w:rPr/>
    </w:lvl>
    <w:lvl w:ilvl="5">
      <w:start w:val="1"/>
      <w:numFmt w:val="lowerRoman"/>
      <w:lvlText w:val="%6."/>
      <w:lvlJc w:val="right"/>
      <w:pPr>
        <w:ind w:left="6020" w:hanging="180"/>
      </w:pPr>
      <w:rPr/>
    </w:lvl>
    <w:lvl w:ilvl="6">
      <w:start w:val="1"/>
      <w:numFmt w:val="decimal"/>
      <w:lvlText w:val="%7."/>
      <w:lvlJc w:val="left"/>
      <w:pPr>
        <w:ind w:left="6740" w:hanging="360"/>
      </w:pPr>
      <w:rPr/>
    </w:lvl>
    <w:lvl w:ilvl="7">
      <w:start w:val="1"/>
      <w:numFmt w:val="lowerLetter"/>
      <w:lvlText w:val="%8."/>
      <w:lvlJc w:val="left"/>
      <w:pPr>
        <w:ind w:left="7460" w:hanging="360"/>
      </w:pPr>
      <w:rPr/>
    </w:lvl>
    <w:lvl w:ilvl="8">
      <w:start w:val="1"/>
      <w:numFmt w:val="lowerRoman"/>
      <w:lvlText w:val="%9."/>
      <w:lvlJc w:val="right"/>
      <w:pPr>
        <w:ind w:left="8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16DE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16DE"/>
    <w:rPr>
      <w:rFonts w:ascii="Tahoma" w:cs="Tahoma" w:eastAsia="Times New Roman" w:hAnsi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042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SeXXZWVJseCoS43VgDd4Qw/Jw==">AMUW2mX8aQXEPMqLVsbdkzw5q6PcuM/10MaF4Xqbr4j/bWY5ur3EGJydVtSNMa6KSNz6te6kTr1ySyU73hSJ6BVvuT/P2foniHR9daS1L/7Y5nlxM6Mg3wiZayV2jsPKJ6vrOeSmXsv9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2021-05-19T09:17:00Z</dcterms:created>
  <dc:creator>FMC</dc:creator>
</cp:coreProperties>
</file>